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9C72AB8" w14:textId="77777777" w:rsidR="006C0A16" w:rsidRPr="006C0A16" w:rsidRDefault="006C0A16" w:rsidP="006C0A16">
      <w:pPr>
        <w:spacing w:after="120" w:line="360" w:lineRule="auto"/>
        <w:jc w:val="center"/>
        <w:rPr>
          <w:b/>
          <w:szCs w:val="24"/>
        </w:rPr>
      </w:pPr>
    </w:p>
    <w:p w14:paraId="7C16FE11" w14:textId="1939C95A" w:rsidR="006C0A16" w:rsidRDefault="006C0A16" w:rsidP="006C0A16">
      <w:pPr>
        <w:spacing w:after="120" w:line="360" w:lineRule="auto"/>
        <w:jc w:val="center"/>
        <w:rPr>
          <w:b/>
          <w:szCs w:val="24"/>
        </w:rPr>
      </w:pPr>
      <w:r w:rsidRPr="006C0A16">
        <w:rPr>
          <w:b/>
          <w:szCs w:val="24"/>
        </w:rPr>
        <w:t>Formulário de Reserva – Laboratório Multiusuário</w:t>
      </w:r>
    </w:p>
    <w:p w14:paraId="58CDC39B" w14:textId="3F053715" w:rsidR="006C0A16" w:rsidRDefault="006C0A16" w:rsidP="006C0A16">
      <w:pPr>
        <w:spacing w:after="120" w:line="360" w:lineRule="auto"/>
        <w:jc w:val="both"/>
        <w:rPr>
          <w:bCs/>
          <w:szCs w:val="24"/>
        </w:rPr>
      </w:pPr>
      <w:r w:rsidRPr="006C0A16">
        <w:rPr>
          <w:bCs/>
          <w:szCs w:val="24"/>
        </w:rPr>
        <w:t xml:space="preserve">Preencha este formulário para solicitar a reserva do laboratório multiusuário. A confirmação será enviada por e-mail após análise da solicitação. </w:t>
      </w:r>
      <w:r>
        <w:rPr>
          <w:bCs/>
          <w:szCs w:val="24"/>
        </w:rPr>
        <w:t xml:space="preserve">Abaixo estão listados todos os equipamentos do CEPEME e o e-mail do responsável. </w:t>
      </w:r>
      <w:r w:rsidRPr="006C0A16">
        <w:rPr>
          <w:bCs/>
          <w:szCs w:val="24"/>
        </w:rPr>
        <w:t>O preenchimento correto das informações é essencial para o agendamento.</w:t>
      </w:r>
    </w:p>
    <w:p w14:paraId="08E0A4F9" w14:textId="77777777" w:rsidR="006C0A16" w:rsidRPr="006C0A16" w:rsidRDefault="006C0A16" w:rsidP="006C0A16">
      <w:pPr>
        <w:spacing w:after="120" w:line="360" w:lineRule="auto"/>
        <w:jc w:val="both"/>
        <w:rPr>
          <w:bCs/>
          <w:szCs w:val="24"/>
        </w:rPr>
      </w:pPr>
    </w:p>
    <w:p w14:paraId="191DDE4B" w14:textId="5C11890B" w:rsidR="006C0A16" w:rsidRPr="006C0A16" w:rsidRDefault="006C0A16" w:rsidP="006C0A16">
      <w:pPr>
        <w:spacing w:after="120" w:line="360" w:lineRule="auto"/>
        <w:rPr>
          <w:bCs/>
          <w:szCs w:val="24"/>
        </w:rPr>
      </w:pPr>
      <w:r>
        <w:rPr>
          <w:bCs/>
          <w:szCs w:val="24"/>
        </w:rPr>
        <w:t xml:space="preserve">1. </w:t>
      </w:r>
      <w:r w:rsidRPr="006C0A16">
        <w:rPr>
          <w:bCs/>
          <w:szCs w:val="24"/>
        </w:rPr>
        <w:t xml:space="preserve">Nome completo: </w:t>
      </w:r>
    </w:p>
    <w:p w14:paraId="7B03C383" w14:textId="0534F7C2" w:rsidR="006C0A16" w:rsidRPr="006C0A16" w:rsidRDefault="006C0A16" w:rsidP="006C0A16">
      <w:pPr>
        <w:spacing w:after="120" w:line="360" w:lineRule="auto"/>
        <w:rPr>
          <w:bCs/>
          <w:szCs w:val="24"/>
        </w:rPr>
      </w:pPr>
      <w:r>
        <w:rPr>
          <w:bCs/>
          <w:szCs w:val="24"/>
        </w:rPr>
        <w:t xml:space="preserve">2. </w:t>
      </w:r>
      <w:r w:rsidRPr="006C0A16">
        <w:rPr>
          <w:bCs/>
          <w:szCs w:val="24"/>
        </w:rPr>
        <w:t>Instituição / Departamento / Laboratório de origem:</w:t>
      </w:r>
    </w:p>
    <w:p w14:paraId="64098BD9" w14:textId="19DB9DC1" w:rsidR="006C0A16" w:rsidRPr="006C0A16" w:rsidRDefault="006C0A16" w:rsidP="006C0A16">
      <w:pPr>
        <w:spacing w:after="120" w:line="360" w:lineRule="auto"/>
        <w:rPr>
          <w:bCs/>
          <w:szCs w:val="24"/>
        </w:rPr>
      </w:pPr>
      <w:r w:rsidRPr="006C0A16">
        <w:rPr>
          <w:bCs/>
          <w:szCs w:val="24"/>
        </w:rPr>
        <w:t>3. E-mail para contato:</w:t>
      </w:r>
    </w:p>
    <w:p w14:paraId="57C78B80" w14:textId="406509E3" w:rsidR="006C0A16" w:rsidRPr="006C0A16" w:rsidRDefault="006C0A16" w:rsidP="006C0A16">
      <w:pPr>
        <w:spacing w:after="120" w:line="360" w:lineRule="auto"/>
        <w:rPr>
          <w:bCs/>
          <w:szCs w:val="24"/>
        </w:rPr>
      </w:pPr>
      <w:r w:rsidRPr="006C0A16">
        <w:rPr>
          <w:bCs/>
          <w:szCs w:val="24"/>
        </w:rPr>
        <w:t>4. Telefone</w:t>
      </w:r>
      <w:r>
        <w:rPr>
          <w:bCs/>
          <w:szCs w:val="24"/>
        </w:rPr>
        <w:t>:</w:t>
      </w:r>
    </w:p>
    <w:p w14:paraId="6E379EF3" w14:textId="699356FB" w:rsidR="006C0A16" w:rsidRPr="006C0A16" w:rsidRDefault="006C0A16" w:rsidP="006C0A16">
      <w:pPr>
        <w:spacing w:after="120" w:line="360" w:lineRule="auto"/>
        <w:rPr>
          <w:bCs/>
          <w:szCs w:val="24"/>
        </w:rPr>
      </w:pPr>
      <w:r w:rsidRPr="006C0A16">
        <w:rPr>
          <w:bCs/>
          <w:szCs w:val="24"/>
        </w:rPr>
        <w:t>5. Data da reserva:</w:t>
      </w:r>
    </w:p>
    <w:p w14:paraId="4B79EA16" w14:textId="1265BDC1" w:rsidR="006C0A16" w:rsidRPr="006C0A16" w:rsidRDefault="006C0A16" w:rsidP="006C0A16">
      <w:pPr>
        <w:spacing w:after="120" w:line="360" w:lineRule="auto"/>
        <w:rPr>
          <w:bCs/>
          <w:szCs w:val="24"/>
        </w:rPr>
      </w:pPr>
      <w:r w:rsidRPr="006C0A16">
        <w:rPr>
          <w:bCs/>
          <w:szCs w:val="24"/>
        </w:rPr>
        <w:t xml:space="preserve">6. Horário de início e término da reserva: </w:t>
      </w:r>
    </w:p>
    <w:p w14:paraId="76BF4BFB" w14:textId="1F3065D8" w:rsidR="006C0A16" w:rsidRPr="006C0A16" w:rsidRDefault="006C0A16" w:rsidP="006C0A16">
      <w:pPr>
        <w:spacing w:after="120" w:line="360" w:lineRule="auto"/>
        <w:rPr>
          <w:bCs/>
          <w:szCs w:val="24"/>
        </w:rPr>
      </w:pPr>
      <w:r w:rsidRPr="006C0A16">
        <w:rPr>
          <w:bCs/>
          <w:szCs w:val="24"/>
        </w:rPr>
        <w:t xml:space="preserve">7. Equipamentos ou recursos a serem utilizados:  </w:t>
      </w:r>
    </w:p>
    <w:p w14:paraId="6639A858" w14:textId="259DB0D1" w:rsidR="006C0A16" w:rsidRDefault="006C0A16" w:rsidP="006C0A16">
      <w:pPr>
        <w:spacing w:after="120" w:line="360" w:lineRule="auto"/>
        <w:rPr>
          <w:b/>
          <w:szCs w:val="24"/>
        </w:rPr>
      </w:pPr>
      <w:r w:rsidRPr="006C0A16">
        <w:rPr>
          <w:bCs/>
          <w:szCs w:val="24"/>
        </w:rPr>
        <w:t>8. Justificativa para o uso do laboratório</w:t>
      </w:r>
      <w:r>
        <w:rPr>
          <w:bCs/>
          <w:szCs w:val="24"/>
        </w:rPr>
        <w:t>:</w:t>
      </w:r>
    </w:p>
    <w:p w14:paraId="00631FEC" w14:textId="77777777" w:rsidR="006C0A16" w:rsidRDefault="006C0A16" w:rsidP="00AE0AA8">
      <w:pPr>
        <w:spacing w:after="120" w:line="360" w:lineRule="auto"/>
        <w:jc w:val="center"/>
        <w:rPr>
          <w:b/>
          <w:szCs w:val="24"/>
        </w:rPr>
      </w:pPr>
    </w:p>
    <w:p w14:paraId="6B5A400A" w14:textId="77777777" w:rsidR="006C0A16" w:rsidRDefault="006C0A16" w:rsidP="00AE0AA8">
      <w:pPr>
        <w:spacing w:after="120" w:line="360" w:lineRule="auto"/>
        <w:jc w:val="center"/>
        <w:rPr>
          <w:b/>
          <w:szCs w:val="24"/>
        </w:rPr>
      </w:pPr>
    </w:p>
    <w:p w14:paraId="41DA4151" w14:textId="77777777" w:rsidR="006C0A16" w:rsidRDefault="006C0A16" w:rsidP="00AE0AA8">
      <w:pPr>
        <w:spacing w:after="120" w:line="360" w:lineRule="auto"/>
        <w:jc w:val="center"/>
        <w:rPr>
          <w:b/>
          <w:szCs w:val="24"/>
        </w:rPr>
      </w:pPr>
    </w:p>
    <w:p w14:paraId="7D582B2A" w14:textId="77777777" w:rsidR="006C0A16" w:rsidRDefault="006C0A16" w:rsidP="00AE0AA8">
      <w:pPr>
        <w:spacing w:after="120" w:line="360" w:lineRule="auto"/>
        <w:jc w:val="center"/>
        <w:rPr>
          <w:b/>
          <w:szCs w:val="24"/>
        </w:rPr>
      </w:pPr>
    </w:p>
    <w:p w14:paraId="645B4CB3" w14:textId="77777777" w:rsidR="006C0A16" w:rsidRDefault="006C0A16" w:rsidP="00AE0AA8">
      <w:pPr>
        <w:spacing w:after="120" w:line="360" w:lineRule="auto"/>
        <w:jc w:val="center"/>
        <w:rPr>
          <w:b/>
          <w:szCs w:val="24"/>
        </w:rPr>
      </w:pPr>
    </w:p>
    <w:p w14:paraId="4611F9FB" w14:textId="77777777" w:rsidR="006C0A16" w:rsidRDefault="006C0A16" w:rsidP="00AE0AA8">
      <w:pPr>
        <w:spacing w:after="120" w:line="360" w:lineRule="auto"/>
        <w:jc w:val="center"/>
        <w:rPr>
          <w:b/>
          <w:szCs w:val="24"/>
        </w:rPr>
      </w:pPr>
    </w:p>
    <w:p w14:paraId="08DC20EB" w14:textId="77777777" w:rsidR="006C0A16" w:rsidRDefault="006C0A16" w:rsidP="00AE0AA8">
      <w:pPr>
        <w:spacing w:after="120" w:line="360" w:lineRule="auto"/>
        <w:jc w:val="center"/>
        <w:rPr>
          <w:b/>
          <w:szCs w:val="24"/>
        </w:rPr>
      </w:pPr>
    </w:p>
    <w:p w14:paraId="6FD7E33C" w14:textId="77777777" w:rsidR="006C0A16" w:rsidRDefault="006C0A16" w:rsidP="00AE0AA8">
      <w:pPr>
        <w:spacing w:after="120" w:line="360" w:lineRule="auto"/>
        <w:jc w:val="center"/>
        <w:rPr>
          <w:b/>
          <w:szCs w:val="24"/>
        </w:rPr>
      </w:pPr>
    </w:p>
    <w:p w14:paraId="454C58F4" w14:textId="77777777" w:rsidR="006C0A16" w:rsidRDefault="006C0A16" w:rsidP="00AE0AA8">
      <w:pPr>
        <w:spacing w:after="120" w:line="360" w:lineRule="auto"/>
        <w:jc w:val="center"/>
        <w:rPr>
          <w:b/>
          <w:szCs w:val="24"/>
        </w:rPr>
      </w:pPr>
    </w:p>
    <w:p w14:paraId="4197E4C2" w14:textId="77777777" w:rsidR="006C0A16" w:rsidRDefault="006C0A16" w:rsidP="00AE0AA8">
      <w:pPr>
        <w:spacing w:after="120" w:line="360" w:lineRule="auto"/>
        <w:jc w:val="center"/>
        <w:rPr>
          <w:b/>
          <w:szCs w:val="24"/>
        </w:rPr>
      </w:pPr>
    </w:p>
    <w:p w14:paraId="723991DD" w14:textId="77777777" w:rsidR="006C0A16" w:rsidRPr="00554BF2" w:rsidRDefault="006C0A16" w:rsidP="00AE0AA8">
      <w:pPr>
        <w:spacing w:after="120" w:line="360" w:lineRule="auto"/>
        <w:jc w:val="center"/>
        <w:rPr>
          <w:b/>
          <w:szCs w:val="24"/>
        </w:rPr>
      </w:pPr>
    </w:p>
    <w:p w14:paraId="7466C638" w14:textId="0727D367" w:rsidR="00554BF2" w:rsidRPr="00554BF2" w:rsidRDefault="00554BF2" w:rsidP="00554BF2">
      <w:pPr>
        <w:spacing w:after="120" w:line="360" w:lineRule="auto"/>
        <w:jc w:val="both"/>
      </w:pPr>
      <w:r w:rsidRPr="00554BF2">
        <w:lastRenderedPageBreak/>
        <w:t xml:space="preserve">O agendamento para uso </w:t>
      </w:r>
      <w:r w:rsidRPr="00554BF2">
        <w:t>dos equipamentos listados abaixo</w:t>
      </w:r>
      <w:r w:rsidRPr="00554BF2">
        <w:t xml:space="preserve"> deve ser realizado pelo e-mail: </w:t>
      </w:r>
      <w:hyperlink r:id="rId5" w:history="1">
        <w:r w:rsidRPr="00554BF2">
          <w:rPr>
            <w:rStyle w:val="Hyperlink"/>
            <w:szCs w:val="24"/>
          </w:rPr>
          <w:t>biomec.cds@gmail.com</w:t>
        </w:r>
      </w:hyperlink>
    </w:p>
    <w:tbl>
      <w:tblPr>
        <w:tblStyle w:val="Tabelacomgrade"/>
        <w:tblW w:w="9067" w:type="dxa"/>
        <w:tblLook w:val="04A0" w:firstRow="1" w:lastRow="0" w:firstColumn="1" w:lastColumn="0" w:noHBand="0" w:noVBand="1"/>
      </w:tblPr>
      <w:tblGrid>
        <w:gridCol w:w="4771"/>
        <w:gridCol w:w="4296"/>
      </w:tblGrid>
      <w:tr w:rsidR="00554BF2" w14:paraId="5CD09EAF" w14:textId="7333F94E" w:rsidTr="00554BF2">
        <w:tc>
          <w:tcPr>
            <w:tcW w:w="5240" w:type="dxa"/>
          </w:tcPr>
          <w:p w14:paraId="0A223179" w14:textId="4313213C" w:rsidR="00554BF2" w:rsidRDefault="00554BF2" w:rsidP="00554BF2">
            <w:pPr>
              <w:spacing w:after="120" w:line="360" w:lineRule="auto"/>
              <w:jc w:val="both"/>
              <w:rPr>
                <w:b/>
                <w:szCs w:val="24"/>
              </w:rPr>
            </w:pPr>
            <w:bookmarkStart w:id="0" w:name="_Hlk193359658"/>
            <w:r w:rsidRPr="00FD2FC6">
              <w:rPr>
                <w:bCs/>
                <w:szCs w:val="24"/>
              </w:rPr>
              <w:t>S</w:t>
            </w:r>
            <w:r>
              <w:rPr>
                <w:bCs/>
                <w:szCs w:val="24"/>
              </w:rPr>
              <w:t>I</w:t>
            </w:r>
            <w:r w:rsidRPr="00FD2FC6">
              <w:rPr>
                <w:bCs/>
                <w:szCs w:val="24"/>
              </w:rPr>
              <w:t>STEMA DE ANÁLISE CINEMÁTICA DO MOVIMENTO COM 8 CÂMERAS DE ALTA VELOCIDADE - VICON MOTION SYSTEM</w:t>
            </w:r>
          </w:p>
        </w:tc>
        <w:tc>
          <w:tcPr>
            <w:tcW w:w="3827" w:type="dxa"/>
          </w:tcPr>
          <w:p w14:paraId="2BF018BA" w14:textId="2C3ED7A5" w:rsidR="00554BF2" w:rsidRDefault="00554BF2" w:rsidP="00AE0AA8">
            <w:pPr>
              <w:spacing w:after="120" w:line="360" w:lineRule="auto"/>
              <w:jc w:val="center"/>
              <w:rPr>
                <w:b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1E39A2E" wp14:editId="139E83E5">
                  <wp:extent cx="1779373" cy="1457504"/>
                  <wp:effectExtent l="0" t="0" r="0" b="3175"/>
                  <wp:docPr id="8" name="Imagem 8" descr="Imagem relaciona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agem relaciona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2458" cy="1468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4BF2" w14:paraId="15BC75A2" w14:textId="34F166EC" w:rsidTr="00554BF2">
        <w:tc>
          <w:tcPr>
            <w:tcW w:w="5240" w:type="dxa"/>
          </w:tcPr>
          <w:p w14:paraId="0FA05A7F" w14:textId="31456058" w:rsidR="00554BF2" w:rsidRDefault="00554BF2" w:rsidP="00554BF2">
            <w:pPr>
              <w:spacing w:after="120" w:line="360" w:lineRule="auto"/>
              <w:rPr>
                <w:b/>
                <w:szCs w:val="24"/>
              </w:rPr>
            </w:pPr>
            <w:r w:rsidRPr="00BE2E39">
              <w:rPr>
                <w:szCs w:val="24"/>
              </w:rPr>
              <w:t>PLATAFORMAS DE FORÇA EXTENSIOMÉTRICA AMTI - ADVANCED MECHANICAL TECHNOLOGY, INC</w:t>
            </w:r>
          </w:p>
        </w:tc>
        <w:tc>
          <w:tcPr>
            <w:tcW w:w="3827" w:type="dxa"/>
          </w:tcPr>
          <w:p w14:paraId="2C062CEC" w14:textId="688ED1FB" w:rsidR="00554BF2" w:rsidRDefault="00554BF2" w:rsidP="00AE0AA8">
            <w:pPr>
              <w:spacing w:after="120" w:line="360" w:lineRule="auto"/>
              <w:jc w:val="center"/>
              <w:rPr>
                <w:b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A1A8BE2" wp14:editId="10446C03">
                  <wp:extent cx="2586681" cy="1428258"/>
                  <wp:effectExtent l="0" t="0" r="4445" b="0"/>
                  <wp:docPr id="9" name="Imagem 9" descr="Resultado de imagem para platform AMT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Resultado de imagem para platform AMT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2490" cy="1431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4BF2" w14:paraId="0DCA8D5E" w14:textId="03F634A0" w:rsidTr="00554BF2">
        <w:tc>
          <w:tcPr>
            <w:tcW w:w="5240" w:type="dxa"/>
          </w:tcPr>
          <w:p w14:paraId="7444C871" w14:textId="2F17FDA0" w:rsidR="00554BF2" w:rsidRPr="00554BF2" w:rsidRDefault="00554BF2" w:rsidP="00554BF2">
            <w:pPr>
              <w:spacing w:after="120" w:line="360" w:lineRule="auto"/>
              <w:jc w:val="both"/>
              <w:rPr>
                <w:szCs w:val="24"/>
              </w:rPr>
            </w:pPr>
            <w:r w:rsidRPr="000F0C74">
              <w:rPr>
                <w:szCs w:val="24"/>
              </w:rPr>
              <w:t>ELETROMIÓGRAFO DE SUPERFÍCIE WIRELESS DE 8 CANAIS – DELSYS INC</w:t>
            </w:r>
          </w:p>
        </w:tc>
        <w:tc>
          <w:tcPr>
            <w:tcW w:w="3827" w:type="dxa"/>
          </w:tcPr>
          <w:p w14:paraId="174D9E44" w14:textId="61E68CF1" w:rsidR="00554BF2" w:rsidRDefault="00554BF2" w:rsidP="00AE0AA8">
            <w:pPr>
              <w:spacing w:after="120" w:line="360" w:lineRule="auto"/>
              <w:jc w:val="center"/>
              <w:rPr>
                <w:b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4B9EB5E" wp14:editId="3F52CBF0">
                  <wp:extent cx="2314832" cy="1557470"/>
                  <wp:effectExtent l="0" t="0" r="0" b="5080"/>
                  <wp:docPr id="10" name="Imagem 10" descr="Resultado de imagem para EMG Delsy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Resultado de imagem para EMG Delsy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1415" cy="15618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4BF2" w14:paraId="52CD06FF" w14:textId="17BD5CC4" w:rsidTr="00554BF2">
        <w:tc>
          <w:tcPr>
            <w:tcW w:w="5240" w:type="dxa"/>
          </w:tcPr>
          <w:p w14:paraId="7DC39235" w14:textId="4C7EF110" w:rsidR="00554BF2" w:rsidRDefault="00554BF2" w:rsidP="00554BF2">
            <w:pPr>
              <w:spacing w:after="120" w:line="360" w:lineRule="auto"/>
              <w:rPr>
                <w:b/>
                <w:szCs w:val="24"/>
              </w:rPr>
            </w:pPr>
            <w:r w:rsidRPr="00BF596F">
              <w:rPr>
                <w:szCs w:val="24"/>
              </w:rPr>
              <w:t>PLATAFORMA DE FORÇA PIEZOELÉTRICA PARA SALTOS VERTICAIS QUATRO JUMP – KISTLER, INC.</w:t>
            </w:r>
          </w:p>
        </w:tc>
        <w:tc>
          <w:tcPr>
            <w:tcW w:w="3827" w:type="dxa"/>
          </w:tcPr>
          <w:p w14:paraId="569C784F" w14:textId="085D276C" w:rsidR="00554BF2" w:rsidRDefault="00554BF2" w:rsidP="00AE0AA8">
            <w:pPr>
              <w:spacing w:after="120" w:line="360" w:lineRule="auto"/>
              <w:jc w:val="center"/>
              <w:rPr>
                <w:b/>
                <w:szCs w:val="24"/>
              </w:rPr>
            </w:pPr>
            <w:r w:rsidRPr="00BF596F">
              <w:rPr>
                <w:noProof/>
              </w:rPr>
              <w:drawing>
                <wp:inline distT="0" distB="0" distL="0" distR="0" wp14:anchorId="78BE2130" wp14:editId="649E2584">
                  <wp:extent cx="2512540" cy="992348"/>
                  <wp:effectExtent l="0" t="0" r="2540" b="0"/>
                  <wp:docPr id="11" name="Imagem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3992" cy="9968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4BF2" w14:paraId="403F3601" w14:textId="4BC055E0" w:rsidTr="00554BF2">
        <w:tc>
          <w:tcPr>
            <w:tcW w:w="5240" w:type="dxa"/>
          </w:tcPr>
          <w:p w14:paraId="5A79CD3E" w14:textId="77777777" w:rsidR="00554BF2" w:rsidRDefault="00554BF2" w:rsidP="00554BF2">
            <w:pPr>
              <w:spacing w:after="120" w:line="360" w:lineRule="auto"/>
              <w:jc w:val="both"/>
              <w:rPr>
                <w:szCs w:val="24"/>
              </w:rPr>
            </w:pPr>
            <w:r w:rsidRPr="00FE0950">
              <w:rPr>
                <w:szCs w:val="24"/>
              </w:rPr>
              <w:t>DINAMÔMETRO ISOCINÉTICO - BIODEX SYSTEN 4 PRO</w:t>
            </w:r>
          </w:p>
          <w:p w14:paraId="6A14EFC5" w14:textId="77777777" w:rsidR="00554BF2" w:rsidRDefault="00554BF2" w:rsidP="00AE0AA8">
            <w:pPr>
              <w:spacing w:after="120" w:line="360" w:lineRule="auto"/>
              <w:jc w:val="center"/>
              <w:rPr>
                <w:b/>
                <w:szCs w:val="24"/>
              </w:rPr>
            </w:pPr>
          </w:p>
        </w:tc>
        <w:tc>
          <w:tcPr>
            <w:tcW w:w="3827" w:type="dxa"/>
          </w:tcPr>
          <w:p w14:paraId="2CAB50C9" w14:textId="3A0AAE8D" w:rsidR="00554BF2" w:rsidRDefault="00554BF2" w:rsidP="00AE0AA8">
            <w:pPr>
              <w:spacing w:after="120" w:line="360" w:lineRule="auto"/>
              <w:jc w:val="center"/>
              <w:rPr>
                <w:b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6D72F7D" wp14:editId="4C7F9077">
                  <wp:extent cx="2454876" cy="1845924"/>
                  <wp:effectExtent l="0" t="0" r="0" b="0"/>
                  <wp:docPr id="12" name="Imagem 12" descr="Resultado de imagem para Biodex system 4 pr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Resultado de imagem para Biodex system 4 pr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8033" cy="18558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4BF2" w14:paraId="00D1815E" w14:textId="434703C3" w:rsidTr="00554BF2">
        <w:tc>
          <w:tcPr>
            <w:tcW w:w="5240" w:type="dxa"/>
          </w:tcPr>
          <w:p w14:paraId="4075C348" w14:textId="2EC29CE4" w:rsidR="00554BF2" w:rsidRDefault="00554BF2" w:rsidP="00AE0AA8">
            <w:pPr>
              <w:spacing w:after="120" w:line="360" w:lineRule="auto"/>
              <w:jc w:val="center"/>
              <w:rPr>
                <w:b/>
                <w:szCs w:val="24"/>
              </w:rPr>
            </w:pPr>
            <w:r w:rsidRPr="00B05CC6">
              <w:rPr>
                <w:szCs w:val="24"/>
              </w:rPr>
              <w:lastRenderedPageBreak/>
              <w:t>SISTEMA DE ULTRASSONOGRAFIA LOGIQ S7 EXPERT</w:t>
            </w:r>
          </w:p>
        </w:tc>
        <w:tc>
          <w:tcPr>
            <w:tcW w:w="3827" w:type="dxa"/>
          </w:tcPr>
          <w:p w14:paraId="16683A64" w14:textId="1DF18F78" w:rsidR="00554BF2" w:rsidRDefault="00554BF2" w:rsidP="00AE0AA8">
            <w:pPr>
              <w:spacing w:after="120" w:line="360" w:lineRule="auto"/>
              <w:jc w:val="center"/>
              <w:rPr>
                <w:b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719B5A0" wp14:editId="1F40C338">
                  <wp:extent cx="1565189" cy="2302423"/>
                  <wp:effectExtent l="0" t="0" r="0" b="0"/>
                  <wp:docPr id="13" name="Imagem 13" descr="Resultado de imagem para ULTRASSONOGRAFIA LOGIQ S7 EXPE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Resultado de imagem para ULTRASSONOGRAFIA LOGIQ S7 EXPE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2406" cy="232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0"/>
    </w:tbl>
    <w:p w14:paraId="5D672EF4" w14:textId="6573547F" w:rsidR="00554BF2" w:rsidRPr="00FE0950" w:rsidRDefault="00554BF2" w:rsidP="00554BF2">
      <w:pPr>
        <w:spacing w:after="120" w:line="360" w:lineRule="auto"/>
        <w:jc w:val="both"/>
        <w:rPr>
          <w:szCs w:val="24"/>
        </w:rPr>
      </w:pPr>
    </w:p>
    <w:p w14:paraId="43D91D37" w14:textId="1E08A76E" w:rsidR="00554BF2" w:rsidRPr="00554BF2" w:rsidRDefault="00554BF2" w:rsidP="00554BF2">
      <w:pPr>
        <w:spacing w:after="120" w:line="360" w:lineRule="auto"/>
        <w:jc w:val="both"/>
      </w:pPr>
      <w:r w:rsidRPr="00554BF2">
        <w:t xml:space="preserve">O agendamento para uso dos equipamentos listados abaixo deve ser realizado pelo e-mail: </w:t>
      </w:r>
      <w:hyperlink r:id="rId12" w:history="1">
        <w:r w:rsidR="00794A5A" w:rsidRPr="00F4117B">
          <w:rPr>
            <w:rStyle w:val="Hyperlink"/>
          </w:rPr>
          <w:t>laef.ufsc@gmail.com</w:t>
        </w:r>
      </w:hyperlink>
    </w:p>
    <w:tbl>
      <w:tblPr>
        <w:tblStyle w:val="Tabelacomgrade"/>
        <w:tblW w:w="9067" w:type="dxa"/>
        <w:tblLayout w:type="fixed"/>
        <w:tblLook w:val="04A0" w:firstRow="1" w:lastRow="0" w:firstColumn="1" w:lastColumn="0" w:noHBand="0" w:noVBand="1"/>
      </w:tblPr>
      <w:tblGrid>
        <w:gridCol w:w="4815"/>
        <w:gridCol w:w="4252"/>
      </w:tblGrid>
      <w:tr w:rsidR="00794A5A" w14:paraId="5539C197" w14:textId="77777777" w:rsidTr="00794A5A">
        <w:tc>
          <w:tcPr>
            <w:tcW w:w="4815" w:type="dxa"/>
          </w:tcPr>
          <w:p w14:paraId="6D83DD91" w14:textId="34245255" w:rsidR="00794A5A" w:rsidRDefault="00794A5A">
            <w:r w:rsidRPr="00B05CC6">
              <w:rPr>
                <w:szCs w:val="24"/>
              </w:rPr>
              <w:t>ANALISADOR DE GASES QUARK CPET – COSMED</w:t>
            </w:r>
          </w:p>
        </w:tc>
        <w:tc>
          <w:tcPr>
            <w:tcW w:w="4252" w:type="dxa"/>
          </w:tcPr>
          <w:p w14:paraId="76D7F0B2" w14:textId="4E59A310" w:rsidR="00794A5A" w:rsidRDefault="00794A5A">
            <w:r>
              <w:rPr>
                <w:noProof/>
              </w:rPr>
              <w:drawing>
                <wp:inline distT="0" distB="0" distL="0" distR="0" wp14:anchorId="5FD169E9" wp14:editId="3C336E29">
                  <wp:extent cx="2010032" cy="2010032"/>
                  <wp:effectExtent l="0" t="0" r="0" b="0"/>
                  <wp:docPr id="14" name="Imagem 14" descr="Resultado de imagem para QUARK CPET â COSM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Resultado de imagem para QUARK CPET â COSM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4415" cy="2014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4A5A" w14:paraId="659A5C05" w14:textId="77777777" w:rsidTr="00794A5A">
        <w:tc>
          <w:tcPr>
            <w:tcW w:w="4815" w:type="dxa"/>
          </w:tcPr>
          <w:p w14:paraId="23C4B179" w14:textId="0EE13B8D" w:rsidR="00794A5A" w:rsidRDefault="00794A5A">
            <w:r w:rsidRPr="00B05CC6">
              <w:rPr>
                <w:szCs w:val="24"/>
              </w:rPr>
              <w:t>ANALISADOR DE GASES PORTÁTIL K5 – COSMED</w:t>
            </w:r>
          </w:p>
        </w:tc>
        <w:tc>
          <w:tcPr>
            <w:tcW w:w="4252" w:type="dxa"/>
          </w:tcPr>
          <w:p w14:paraId="4BD92CD9" w14:textId="598A907F" w:rsidR="00794A5A" w:rsidRDefault="00794A5A">
            <w:r>
              <w:rPr>
                <w:noProof/>
              </w:rPr>
              <w:drawing>
                <wp:inline distT="0" distB="0" distL="0" distR="0" wp14:anchorId="33D63F2A" wp14:editId="571F9D4A">
                  <wp:extent cx="1655806" cy="1655806"/>
                  <wp:effectExtent l="0" t="0" r="0" b="0"/>
                  <wp:docPr id="15" name="Imagem 15" descr="Resultado de imagem para K5 â COSM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Resultado de imagem para K5 â COSM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6133" cy="1656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4A5A" w14:paraId="702904AE" w14:textId="77777777" w:rsidTr="00794A5A">
        <w:tc>
          <w:tcPr>
            <w:tcW w:w="4815" w:type="dxa"/>
          </w:tcPr>
          <w:p w14:paraId="76808D48" w14:textId="77777777" w:rsidR="00794A5A" w:rsidRDefault="00794A5A" w:rsidP="00794A5A">
            <w:pPr>
              <w:spacing w:after="120" w:line="360" w:lineRule="auto"/>
              <w:rPr>
                <w:szCs w:val="24"/>
              </w:rPr>
            </w:pPr>
            <w:r w:rsidRPr="00B05CC6">
              <w:rPr>
                <w:szCs w:val="24"/>
              </w:rPr>
              <w:t>BICICLETA ERGOMÉTRIC</w:t>
            </w:r>
            <w:r>
              <w:rPr>
                <w:szCs w:val="24"/>
              </w:rPr>
              <w:t>A</w:t>
            </w:r>
            <w:r w:rsidRPr="00B05CC6">
              <w:rPr>
                <w:szCs w:val="24"/>
              </w:rPr>
              <w:t xml:space="preserve"> EXCALIBUR SPORT – LODE</w:t>
            </w:r>
          </w:p>
          <w:p w14:paraId="6DC907D3" w14:textId="77777777" w:rsidR="00794A5A" w:rsidRDefault="00794A5A"/>
        </w:tc>
        <w:tc>
          <w:tcPr>
            <w:tcW w:w="4252" w:type="dxa"/>
          </w:tcPr>
          <w:p w14:paraId="543E2BF4" w14:textId="7F2148CC" w:rsidR="00794A5A" w:rsidRDefault="00794A5A">
            <w:r w:rsidRPr="00A40A52">
              <w:rPr>
                <w:noProof/>
              </w:rPr>
              <w:drawing>
                <wp:inline distT="0" distB="0" distL="0" distR="0" wp14:anchorId="3AF2A376" wp14:editId="3832FEDB">
                  <wp:extent cx="1655445" cy="1548620"/>
                  <wp:effectExtent l="0" t="0" r="0" b="1270"/>
                  <wp:docPr id="19" name="Imagem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7820" cy="15601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4A5A" w14:paraId="57B535D7" w14:textId="77777777" w:rsidTr="00794A5A">
        <w:tc>
          <w:tcPr>
            <w:tcW w:w="4815" w:type="dxa"/>
          </w:tcPr>
          <w:p w14:paraId="70A58DA1" w14:textId="2C0B6A9D" w:rsidR="00794A5A" w:rsidRDefault="00794A5A">
            <w:r w:rsidRPr="00B05CC6">
              <w:rPr>
                <w:szCs w:val="24"/>
              </w:rPr>
              <w:lastRenderedPageBreak/>
              <w:t>ANALISADOR BIOQUÍMICO PARA LACTATO E GLICOSE 2700 SELECT – YSI</w:t>
            </w:r>
          </w:p>
        </w:tc>
        <w:tc>
          <w:tcPr>
            <w:tcW w:w="4252" w:type="dxa"/>
          </w:tcPr>
          <w:p w14:paraId="1A375499" w14:textId="238C3BDE" w:rsidR="00794A5A" w:rsidRDefault="00794A5A">
            <w:r w:rsidRPr="00A40A52">
              <w:rPr>
                <w:noProof/>
              </w:rPr>
              <w:drawing>
                <wp:inline distT="0" distB="0" distL="0" distR="0" wp14:anchorId="55E18565" wp14:editId="3460C6AF">
                  <wp:extent cx="1252152" cy="1252152"/>
                  <wp:effectExtent l="0" t="0" r="5715" b="5715"/>
                  <wp:docPr id="20" name="Imagem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6616" cy="12666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4A5A" w14:paraId="33CDDA50" w14:textId="77777777" w:rsidTr="00794A5A">
        <w:tc>
          <w:tcPr>
            <w:tcW w:w="4815" w:type="dxa"/>
          </w:tcPr>
          <w:p w14:paraId="20B18412" w14:textId="77777777" w:rsidR="00794A5A" w:rsidRPr="00B05CC6" w:rsidRDefault="00794A5A" w:rsidP="00794A5A">
            <w:pPr>
              <w:spacing w:after="120" w:line="360" w:lineRule="auto"/>
              <w:jc w:val="both"/>
              <w:rPr>
                <w:szCs w:val="24"/>
              </w:rPr>
            </w:pPr>
            <w:r w:rsidRPr="00B05CC6">
              <w:rPr>
                <w:szCs w:val="24"/>
              </w:rPr>
              <w:t>SIMULADOR DE ALTITUDE - COLORADO ALTITUDE TRAINING</w:t>
            </w:r>
          </w:p>
          <w:p w14:paraId="5DDF6527" w14:textId="77777777" w:rsidR="00794A5A" w:rsidRDefault="00794A5A"/>
        </w:tc>
        <w:tc>
          <w:tcPr>
            <w:tcW w:w="4252" w:type="dxa"/>
          </w:tcPr>
          <w:p w14:paraId="4B47971E" w14:textId="77777777" w:rsidR="00794A5A" w:rsidRDefault="00794A5A"/>
          <w:p w14:paraId="22FA228A" w14:textId="7B861980" w:rsidR="00794A5A" w:rsidRDefault="00794A5A">
            <w:r w:rsidRPr="00A40A52">
              <w:rPr>
                <w:noProof/>
              </w:rPr>
              <w:drawing>
                <wp:inline distT="0" distB="0" distL="0" distR="0" wp14:anchorId="628D4E7D" wp14:editId="00951C6E">
                  <wp:extent cx="1845276" cy="1849168"/>
                  <wp:effectExtent l="0" t="0" r="0" b="5080"/>
                  <wp:docPr id="21" name="Imagem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4428" cy="18583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E386028" w14:textId="77777777" w:rsidR="00794A5A" w:rsidRDefault="00794A5A"/>
        </w:tc>
      </w:tr>
      <w:tr w:rsidR="00794A5A" w14:paraId="5192F975" w14:textId="77777777" w:rsidTr="00794A5A">
        <w:tc>
          <w:tcPr>
            <w:tcW w:w="4815" w:type="dxa"/>
          </w:tcPr>
          <w:p w14:paraId="5933BB33" w14:textId="77777777" w:rsidR="00794A5A" w:rsidRPr="00B05CC6" w:rsidRDefault="00794A5A" w:rsidP="00794A5A">
            <w:pPr>
              <w:spacing w:after="120" w:line="360" w:lineRule="auto"/>
              <w:jc w:val="both"/>
              <w:rPr>
                <w:szCs w:val="24"/>
              </w:rPr>
            </w:pPr>
            <w:r w:rsidRPr="00B05CC6">
              <w:rPr>
                <w:szCs w:val="24"/>
              </w:rPr>
              <w:t>ESTEIRA ERGOMÉTRICA PARA CADEIRA DE RODAS E CICLISMO - H/P/COSMOS</w:t>
            </w:r>
          </w:p>
          <w:p w14:paraId="7B3D0B98" w14:textId="77777777" w:rsidR="00794A5A" w:rsidRDefault="00794A5A"/>
        </w:tc>
        <w:tc>
          <w:tcPr>
            <w:tcW w:w="4252" w:type="dxa"/>
          </w:tcPr>
          <w:p w14:paraId="6FF2D2EE" w14:textId="1B8F130C" w:rsidR="00794A5A" w:rsidRDefault="00794A5A">
            <w:r w:rsidRPr="00A40A52">
              <w:rPr>
                <w:noProof/>
              </w:rPr>
              <w:drawing>
                <wp:inline distT="0" distB="0" distL="0" distR="0" wp14:anchorId="5ADA7213" wp14:editId="207B6E0E">
                  <wp:extent cx="2803345" cy="1601740"/>
                  <wp:effectExtent l="0" t="0" r="3810" b="0"/>
                  <wp:docPr id="22" name="Imagem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7730" cy="1604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6E28B97" w14:textId="77777777" w:rsidR="00AE0AA8" w:rsidRDefault="00AE0AA8"/>
    <w:p w14:paraId="5DAFBAF0" w14:textId="4B38A939" w:rsidR="00AE0AA8" w:rsidRDefault="00AE0AA8" w:rsidP="00AE0AA8">
      <w:pPr>
        <w:spacing w:after="120" w:line="360" w:lineRule="auto"/>
        <w:jc w:val="both"/>
        <w:rPr>
          <w:szCs w:val="24"/>
        </w:rPr>
      </w:pPr>
    </w:p>
    <w:p w14:paraId="62180C1D" w14:textId="7143C779" w:rsidR="00794A5A" w:rsidRPr="00554BF2" w:rsidRDefault="00794A5A" w:rsidP="00794A5A">
      <w:pPr>
        <w:spacing w:after="120" w:line="360" w:lineRule="auto"/>
        <w:jc w:val="both"/>
      </w:pPr>
      <w:r w:rsidRPr="00554BF2">
        <w:t xml:space="preserve">O agendamento para uso dos equipamentos listados abaixo deve ser realizado pelo e-mail: </w:t>
      </w:r>
      <w:hyperlink r:id="rId19" w:history="1">
        <w:r w:rsidRPr="00F4117B">
          <w:rPr>
            <w:rStyle w:val="Hyperlink"/>
            <w:szCs w:val="24"/>
          </w:rPr>
          <w:t>diego.augusto@ufsc.br</w:t>
        </w:r>
      </w:hyperlink>
      <w:r>
        <w:rPr>
          <w:szCs w:val="24"/>
        </w:rPr>
        <w:t xml:space="preserve"> </w:t>
      </w:r>
    </w:p>
    <w:tbl>
      <w:tblPr>
        <w:tblStyle w:val="Tabelacomgrade"/>
        <w:tblW w:w="8784" w:type="dxa"/>
        <w:tblLook w:val="04A0" w:firstRow="1" w:lastRow="0" w:firstColumn="1" w:lastColumn="0" w:noHBand="0" w:noVBand="1"/>
      </w:tblPr>
      <w:tblGrid>
        <w:gridCol w:w="4244"/>
        <w:gridCol w:w="4540"/>
      </w:tblGrid>
      <w:tr w:rsidR="00794A5A" w14:paraId="6D794817" w14:textId="77777777" w:rsidTr="00794A5A">
        <w:tc>
          <w:tcPr>
            <w:tcW w:w="4244" w:type="dxa"/>
          </w:tcPr>
          <w:p w14:paraId="59EA9427" w14:textId="7D147798" w:rsidR="00794A5A" w:rsidRPr="00794A5A" w:rsidRDefault="00794A5A" w:rsidP="00AE0AA8">
            <w:pPr>
              <w:spacing w:after="120" w:line="360" w:lineRule="auto"/>
              <w:jc w:val="both"/>
              <w:rPr>
                <w:szCs w:val="24"/>
              </w:rPr>
            </w:pPr>
            <w:r w:rsidRPr="00B05CC6">
              <w:rPr>
                <w:szCs w:val="24"/>
              </w:rPr>
              <w:t>IMPEDÂNCIA BIOELÉTRICA – IN-BODY 720</w:t>
            </w:r>
          </w:p>
        </w:tc>
        <w:tc>
          <w:tcPr>
            <w:tcW w:w="4540" w:type="dxa"/>
          </w:tcPr>
          <w:p w14:paraId="174281C6" w14:textId="30594FDE" w:rsidR="00794A5A" w:rsidRDefault="00794A5A" w:rsidP="00794A5A">
            <w:pPr>
              <w:spacing w:after="120" w:line="360" w:lineRule="auto"/>
              <w:jc w:val="center"/>
              <w:rPr>
                <w:szCs w:val="24"/>
                <w:highlight w:val="yellow"/>
              </w:rPr>
            </w:pPr>
            <w:r w:rsidRPr="00F90552">
              <w:rPr>
                <w:noProof/>
                <w:szCs w:val="24"/>
              </w:rPr>
              <w:drawing>
                <wp:inline distT="0" distB="0" distL="0" distR="0" wp14:anchorId="6D59B9F5" wp14:editId="1A289E7E">
                  <wp:extent cx="947351" cy="1588838"/>
                  <wp:effectExtent l="0" t="0" r="5715" b="0"/>
                  <wp:docPr id="6" name="Imagem 6" descr="Resultado de imagem para in body 7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Resultado de imagem para in body 7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6324" cy="16038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4A5A" w14:paraId="5CFB4901" w14:textId="77777777" w:rsidTr="00794A5A">
        <w:tc>
          <w:tcPr>
            <w:tcW w:w="4244" w:type="dxa"/>
          </w:tcPr>
          <w:p w14:paraId="60CF9F47" w14:textId="190B8C6D" w:rsidR="00794A5A" w:rsidRDefault="00794A5A" w:rsidP="00AE0AA8">
            <w:pPr>
              <w:spacing w:after="120" w:line="360" w:lineRule="auto"/>
              <w:jc w:val="both"/>
              <w:rPr>
                <w:szCs w:val="24"/>
                <w:highlight w:val="yellow"/>
              </w:rPr>
            </w:pPr>
            <w:r w:rsidRPr="00B05CC6">
              <w:rPr>
                <w:szCs w:val="24"/>
              </w:rPr>
              <w:lastRenderedPageBreak/>
              <w:t xml:space="preserve">PLESTIMÓGRAFO </w:t>
            </w:r>
            <w:r w:rsidRPr="00B05CC6">
              <w:rPr>
                <w:bCs/>
                <w:szCs w:val="24"/>
              </w:rPr>
              <w:t>POR DESLOCAMENTO DE AR</w:t>
            </w:r>
            <w:r w:rsidRPr="00B05CC6">
              <w:rPr>
                <w:szCs w:val="24"/>
              </w:rPr>
              <w:t xml:space="preserve"> – BODPOD</w:t>
            </w:r>
          </w:p>
        </w:tc>
        <w:tc>
          <w:tcPr>
            <w:tcW w:w="4540" w:type="dxa"/>
          </w:tcPr>
          <w:p w14:paraId="181E49A0" w14:textId="6A59F029" w:rsidR="00794A5A" w:rsidRDefault="00794A5A" w:rsidP="00794A5A">
            <w:pPr>
              <w:spacing w:after="120" w:line="360" w:lineRule="auto"/>
              <w:jc w:val="center"/>
              <w:rPr>
                <w:szCs w:val="24"/>
                <w:highlight w:val="yellow"/>
              </w:rPr>
            </w:pPr>
            <w:r>
              <w:rPr>
                <w:noProof/>
              </w:rPr>
              <w:drawing>
                <wp:inline distT="0" distB="0" distL="0" distR="0" wp14:anchorId="175F36C1" wp14:editId="4CCDC81D">
                  <wp:extent cx="1235676" cy="1890070"/>
                  <wp:effectExtent l="0" t="0" r="0" b="2540"/>
                  <wp:docPr id="4" name="Imagem 4" descr="Imagem relaciona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m relaciona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9776" cy="1896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4A5A" w14:paraId="2DAD353D" w14:textId="77777777" w:rsidTr="00794A5A">
        <w:tc>
          <w:tcPr>
            <w:tcW w:w="4244" w:type="dxa"/>
          </w:tcPr>
          <w:p w14:paraId="2F2C88F3" w14:textId="33C7ADA7" w:rsidR="00794A5A" w:rsidRDefault="00794A5A" w:rsidP="00AE0AA8">
            <w:pPr>
              <w:spacing w:after="120" w:line="360" w:lineRule="auto"/>
              <w:jc w:val="both"/>
              <w:rPr>
                <w:szCs w:val="24"/>
                <w:highlight w:val="yellow"/>
              </w:rPr>
            </w:pPr>
            <w:r w:rsidRPr="00B05CC6">
              <w:rPr>
                <w:szCs w:val="24"/>
              </w:rPr>
              <w:t>SISTEMA DE DENSITOMETRIA ÓSSEA</w:t>
            </w:r>
            <w:r w:rsidRPr="00B05CC6">
              <w:rPr>
                <w:bCs/>
                <w:szCs w:val="24"/>
              </w:rPr>
              <w:t xml:space="preserve"> MODELO DISCOVERY WI (DXA)</w:t>
            </w:r>
          </w:p>
        </w:tc>
        <w:tc>
          <w:tcPr>
            <w:tcW w:w="4540" w:type="dxa"/>
          </w:tcPr>
          <w:p w14:paraId="5A8EA718" w14:textId="54FC44D8" w:rsidR="00794A5A" w:rsidRDefault="00794A5A" w:rsidP="00AE0AA8">
            <w:pPr>
              <w:spacing w:after="120" w:line="360" w:lineRule="auto"/>
              <w:jc w:val="both"/>
              <w:rPr>
                <w:szCs w:val="24"/>
                <w:highlight w:val="yellow"/>
              </w:rPr>
            </w:pPr>
            <w:r>
              <w:rPr>
                <w:noProof/>
              </w:rPr>
              <w:drawing>
                <wp:inline distT="0" distB="0" distL="0" distR="0" wp14:anchorId="6CEA0781" wp14:editId="5AFC4CB6">
                  <wp:extent cx="2545491" cy="1432085"/>
                  <wp:effectExtent l="0" t="0" r="0" b="3175"/>
                  <wp:docPr id="2" name="Imagem 2" descr="Resultado de imagem para DEX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sultado de imagem para DEX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6378" cy="1438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363AFDD" w14:textId="77777777" w:rsidR="00AE0AA8" w:rsidRDefault="00AE0AA8" w:rsidP="00AE0AA8">
      <w:pPr>
        <w:spacing w:after="120" w:line="360" w:lineRule="auto"/>
        <w:jc w:val="both"/>
        <w:rPr>
          <w:szCs w:val="24"/>
          <w:highlight w:val="yellow"/>
        </w:rPr>
      </w:pPr>
    </w:p>
    <w:p w14:paraId="0DF0B6B1" w14:textId="0184D00F" w:rsidR="00794A5A" w:rsidRPr="00554BF2" w:rsidRDefault="00794A5A" w:rsidP="00794A5A">
      <w:pPr>
        <w:spacing w:after="120" w:line="360" w:lineRule="auto"/>
        <w:jc w:val="both"/>
      </w:pPr>
      <w:r w:rsidRPr="00554BF2">
        <w:t xml:space="preserve">O agendamento para uso dos equipamentos listados abaixo deve ser realizado pelo e-mail: 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244"/>
        <w:gridCol w:w="4244"/>
      </w:tblGrid>
      <w:tr w:rsidR="00794A5A" w14:paraId="551EB02A" w14:textId="77777777" w:rsidTr="00794A5A">
        <w:tc>
          <w:tcPr>
            <w:tcW w:w="4244" w:type="dxa"/>
          </w:tcPr>
          <w:p w14:paraId="1F52CBF3" w14:textId="77777777" w:rsidR="00794A5A" w:rsidRDefault="00794A5A" w:rsidP="00794A5A">
            <w:pPr>
              <w:spacing w:after="120" w:line="360" w:lineRule="auto"/>
              <w:jc w:val="both"/>
              <w:rPr>
                <w:szCs w:val="24"/>
              </w:rPr>
            </w:pPr>
            <w:r w:rsidRPr="00B05CC6">
              <w:rPr>
                <w:szCs w:val="24"/>
              </w:rPr>
              <w:t>FOTOPLETISMOGRAFIA DE DEDO - FINOMETER-PRO</w:t>
            </w:r>
          </w:p>
          <w:p w14:paraId="2016265E" w14:textId="77777777" w:rsidR="00794A5A" w:rsidRDefault="00794A5A" w:rsidP="00AE0AA8">
            <w:pPr>
              <w:spacing w:after="120" w:line="360" w:lineRule="auto"/>
              <w:jc w:val="both"/>
              <w:rPr>
                <w:szCs w:val="24"/>
              </w:rPr>
            </w:pPr>
          </w:p>
        </w:tc>
        <w:tc>
          <w:tcPr>
            <w:tcW w:w="4244" w:type="dxa"/>
          </w:tcPr>
          <w:p w14:paraId="0CCAA4BD" w14:textId="7FE203E9" w:rsidR="00794A5A" w:rsidRDefault="00794A5A" w:rsidP="00AE0AA8">
            <w:pPr>
              <w:spacing w:after="120" w:line="360" w:lineRule="auto"/>
              <w:jc w:val="both"/>
              <w:rPr>
                <w:szCs w:val="24"/>
              </w:rPr>
            </w:pPr>
            <w:r w:rsidRPr="00F90552">
              <w:rPr>
                <w:noProof/>
                <w:szCs w:val="24"/>
                <w:highlight w:val="yellow"/>
              </w:rPr>
              <w:drawing>
                <wp:inline distT="0" distB="0" distL="0" distR="0" wp14:anchorId="1CBCFA35" wp14:editId="51748C34">
                  <wp:extent cx="2059459" cy="1543221"/>
                  <wp:effectExtent l="0" t="0" r="0" b="6350"/>
                  <wp:docPr id="1" name="Imagem 1" descr="Resultado de imagem para finometer-pr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sultado de imagem para finometer-pr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0569" cy="15515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8204231" w14:textId="77777777" w:rsidR="00AE0AA8" w:rsidRDefault="00AE0AA8"/>
    <w:sectPr w:rsidR="00AE0AA8" w:rsidSect="00AE0AA8">
      <w:pgSz w:w="11900" w:h="16840"/>
      <w:pgMar w:top="1418" w:right="1701" w:bottom="1418" w:left="1701" w:header="0" w:footer="720" w:gutter="0"/>
      <w:cols w:space="708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2377B13"/>
    <w:multiLevelType w:val="hybridMultilevel"/>
    <w:tmpl w:val="DDA6AAB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180907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0AA8"/>
    <w:rsid w:val="00012FDA"/>
    <w:rsid w:val="000D7E74"/>
    <w:rsid w:val="00251F80"/>
    <w:rsid w:val="002A2733"/>
    <w:rsid w:val="002F0667"/>
    <w:rsid w:val="003B1418"/>
    <w:rsid w:val="00554BF2"/>
    <w:rsid w:val="006C0A16"/>
    <w:rsid w:val="00794A5A"/>
    <w:rsid w:val="00834132"/>
    <w:rsid w:val="00945600"/>
    <w:rsid w:val="009F27B7"/>
    <w:rsid w:val="00A61C46"/>
    <w:rsid w:val="00AD605E"/>
    <w:rsid w:val="00AE0AA8"/>
    <w:rsid w:val="00C22039"/>
    <w:rsid w:val="00CF7D64"/>
    <w:rsid w:val="00E11EE2"/>
    <w:rsid w:val="00F37CFB"/>
    <w:rsid w:val="00F513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04C4D315"/>
  <w14:defaultImageDpi w14:val="32767"/>
  <w15:chartTrackingRefBased/>
  <w15:docId w15:val="{06986984-9CEF-BC4A-B54C-3ACB583070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t-BR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AE0AA8"/>
    <w:pPr>
      <w:suppressAutoHyphens/>
    </w:pPr>
    <w:rPr>
      <w:rFonts w:ascii="Times New Roman" w:eastAsia="Times New Roman" w:hAnsi="Times New Roman" w:cs="Times New Roman"/>
      <w:kern w:val="0"/>
      <w:szCs w:val="20"/>
      <w:lang w:eastAsia="pt-BR"/>
      <w14:ligatures w14:val="none"/>
    </w:rPr>
  </w:style>
  <w:style w:type="paragraph" w:styleId="Ttulo1">
    <w:name w:val="heading 1"/>
    <w:basedOn w:val="Normal"/>
    <w:next w:val="Normal"/>
    <w:link w:val="Ttulo1Char"/>
    <w:uiPriority w:val="9"/>
    <w:qFormat/>
    <w:rsid w:val="00AE0AA8"/>
    <w:pPr>
      <w:keepNext/>
      <w:keepLines/>
      <w:suppressAutoHyphens w:val="0"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40"/>
      <w:lang w:eastAsia="en-US"/>
      <w14:ligatures w14:val="standardContextual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AE0AA8"/>
    <w:pPr>
      <w:keepNext/>
      <w:keepLines/>
      <w:suppressAutoHyphens w:val="0"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32"/>
      <w:lang w:eastAsia="en-US"/>
      <w14:ligatures w14:val="standardContextual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AE0AA8"/>
    <w:pPr>
      <w:keepNext/>
      <w:keepLines/>
      <w:suppressAutoHyphens w:val="0"/>
      <w:spacing w:before="160" w:after="80"/>
      <w:outlineLvl w:val="2"/>
    </w:pPr>
    <w:rPr>
      <w:rFonts w:asciiTheme="minorHAnsi" w:eastAsiaTheme="majorEastAsia" w:hAnsiTheme="minorHAnsi" w:cstheme="majorBidi"/>
      <w:color w:val="2F5496" w:themeColor="accent1" w:themeShade="BF"/>
      <w:kern w:val="2"/>
      <w:sz w:val="28"/>
      <w:szCs w:val="28"/>
      <w:lang w:eastAsia="en-US"/>
      <w14:ligatures w14:val="standardContextual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AE0AA8"/>
    <w:pPr>
      <w:keepNext/>
      <w:keepLines/>
      <w:suppressAutoHyphens w:val="0"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  <w:kern w:val="2"/>
      <w:szCs w:val="24"/>
      <w:lang w:eastAsia="en-US"/>
      <w14:ligatures w14:val="standardContextual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AE0AA8"/>
    <w:pPr>
      <w:keepNext/>
      <w:keepLines/>
      <w:suppressAutoHyphens w:val="0"/>
      <w:spacing w:before="80" w:after="40"/>
      <w:outlineLvl w:val="4"/>
    </w:pPr>
    <w:rPr>
      <w:rFonts w:asciiTheme="minorHAnsi" w:eastAsiaTheme="majorEastAsia" w:hAnsiTheme="minorHAnsi" w:cstheme="majorBidi"/>
      <w:color w:val="2F5496" w:themeColor="accent1" w:themeShade="BF"/>
      <w:kern w:val="2"/>
      <w:szCs w:val="24"/>
      <w:lang w:eastAsia="en-US"/>
      <w14:ligatures w14:val="standardContextual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AE0AA8"/>
    <w:pPr>
      <w:keepNext/>
      <w:keepLines/>
      <w:suppressAutoHyphens w:val="0"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szCs w:val="24"/>
      <w:lang w:eastAsia="en-US"/>
      <w14:ligatures w14:val="standardContextual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AE0AA8"/>
    <w:pPr>
      <w:keepNext/>
      <w:keepLines/>
      <w:suppressAutoHyphens w:val="0"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Cs w:val="24"/>
      <w:lang w:eastAsia="en-US"/>
      <w14:ligatures w14:val="standardContextual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AE0AA8"/>
    <w:pPr>
      <w:keepNext/>
      <w:keepLines/>
      <w:suppressAutoHyphens w:val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szCs w:val="24"/>
      <w:lang w:eastAsia="en-US"/>
      <w14:ligatures w14:val="standardContextual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AE0AA8"/>
    <w:pPr>
      <w:keepNext/>
      <w:keepLines/>
      <w:suppressAutoHyphens w:val="0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Cs w:val="24"/>
      <w:lang w:eastAsia="en-US"/>
      <w14:ligatures w14:val="standardContextual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Nmerodelinha">
    <w:name w:val="line number"/>
    <w:basedOn w:val="Fontepargpadro"/>
    <w:uiPriority w:val="99"/>
    <w:semiHidden/>
    <w:unhideWhenUsed/>
    <w:rsid w:val="002F0667"/>
  </w:style>
  <w:style w:type="character" w:customStyle="1" w:styleId="Ttulo1Char">
    <w:name w:val="Título 1 Char"/>
    <w:basedOn w:val="Fontepargpadro"/>
    <w:link w:val="Ttulo1"/>
    <w:uiPriority w:val="9"/>
    <w:rsid w:val="00AE0AA8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AE0AA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AE0AA8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AE0AA8"/>
    <w:rPr>
      <w:rFonts w:eastAsiaTheme="majorEastAsia" w:cstheme="majorBidi"/>
      <w:i/>
      <w:iCs/>
      <w:color w:val="2F5496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AE0AA8"/>
    <w:rPr>
      <w:rFonts w:eastAsiaTheme="majorEastAsia" w:cstheme="majorBidi"/>
      <w:color w:val="2F5496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AE0AA8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AE0AA8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AE0AA8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AE0AA8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AE0AA8"/>
    <w:pPr>
      <w:suppressAutoHyphens w:val="0"/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  <w14:ligatures w14:val="standardContextual"/>
    </w:rPr>
  </w:style>
  <w:style w:type="character" w:customStyle="1" w:styleId="TtuloChar">
    <w:name w:val="Título Char"/>
    <w:basedOn w:val="Fontepargpadro"/>
    <w:link w:val="Ttulo"/>
    <w:uiPriority w:val="10"/>
    <w:rsid w:val="00AE0AA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AE0AA8"/>
    <w:pPr>
      <w:numPr>
        <w:ilvl w:val="1"/>
      </w:numPr>
      <w:suppressAutoHyphens w:val="0"/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:lang w:eastAsia="en-US"/>
      <w14:ligatures w14:val="standardContextual"/>
    </w:rPr>
  </w:style>
  <w:style w:type="character" w:customStyle="1" w:styleId="SubttuloChar">
    <w:name w:val="Subtítulo Char"/>
    <w:basedOn w:val="Fontepargpadro"/>
    <w:link w:val="Subttulo"/>
    <w:uiPriority w:val="11"/>
    <w:rsid w:val="00AE0AA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AE0AA8"/>
    <w:pPr>
      <w:suppressAutoHyphens w:val="0"/>
      <w:spacing w:before="160" w:after="160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szCs w:val="24"/>
      <w:lang w:eastAsia="en-US"/>
      <w14:ligatures w14:val="standardContextual"/>
    </w:rPr>
  </w:style>
  <w:style w:type="character" w:customStyle="1" w:styleId="CitaoChar">
    <w:name w:val="Citação Char"/>
    <w:basedOn w:val="Fontepargpadro"/>
    <w:link w:val="Citao"/>
    <w:uiPriority w:val="29"/>
    <w:rsid w:val="00AE0AA8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AE0AA8"/>
    <w:pPr>
      <w:suppressAutoHyphens w:val="0"/>
      <w:ind w:left="720"/>
      <w:contextualSpacing/>
    </w:pPr>
    <w:rPr>
      <w:rFonts w:asciiTheme="minorHAnsi" w:eastAsiaTheme="minorHAnsi" w:hAnsiTheme="minorHAnsi" w:cstheme="minorBidi"/>
      <w:kern w:val="2"/>
      <w:szCs w:val="24"/>
      <w:lang w:eastAsia="en-US"/>
      <w14:ligatures w14:val="standardContextual"/>
    </w:rPr>
  </w:style>
  <w:style w:type="character" w:styleId="nfaseIntensa">
    <w:name w:val="Intense Emphasis"/>
    <w:basedOn w:val="Fontepargpadro"/>
    <w:uiPriority w:val="21"/>
    <w:qFormat/>
    <w:rsid w:val="00AE0AA8"/>
    <w:rPr>
      <w:i/>
      <w:iCs/>
      <w:color w:val="2F5496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AE0AA8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uppressAutoHyphens w:val="0"/>
      <w:spacing w:before="360" w:after="360"/>
      <w:ind w:left="864" w:right="864"/>
      <w:jc w:val="center"/>
    </w:pPr>
    <w:rPr>
      <w:rFonts w:asciiTheme="minorHAnsi" w:eastAsiaTheme="minorHAnsi" w:hAnsiTheme="minorHAnsi" w:cstheme="minorBidi"/>
      <w:i/>
      <w:iCs/>
      <w:color w:val="2F5496" w:themeColor="accent1" w:themeShade="BF"/>
      <w:kern w:val="2"/>
      <w:szCs w:val="24"/>
      <w:lang w:eastAsia="en-US"/>
      <w14:ligatures w14:val="standardContextual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AE0AA8"/>
    <w:rPr>
      <w:i/>
      <w:iCs/>
      <w:color w:val="2F5496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AE0AA8"/>
    <w:rPr>
      <w:b/>
      <w:bCs/>
      <w:smallCaps/>
      <w:color w:val="2F5496" w:themeColor="accent1" w:themeShade="BF"/>
      <w:spacing w:val="5"/>
    </w:rPr>
  </w:style>
  <w:style w:type="character" w:styleId="Hyperlink">
    <w:name w:val="Hyperlink"/>
    <w:basedOn w:val="Fontepargpadro"/>
    <w:uiPriority w:val="99"/>
    <w:unhideWhenUsed/>
    <w:rsid w:val="00AE0AA8"/>
    <w:rPr>
      <w:color w:val="0563C1" w:themeColor="hyperlink"/>
      <w:u w:val="single"/>
    </w:rPr>
  </w:style>
  <w:style w:type="character" w:styleId="HiperlinkVisitado">
    <w:name w:val="FollowedHyperlink"/>
    <w:basedOn w:val="Fontepargpadro"/>
    <w:uiPriority w:val="99"/>
    <w:semiHidden/>
    <w:unhideWhenUsed/>
    <w:rsid w:val="00AE0AA8"/>
    <w:rPr>
      <w:color w:val="954F72" w:themeColor="followedHyperlink"/>
      <w:u w:val="single"/>
    </w:rPr>
  </w:style>
  <w:style w:type="character" w:styleId="MenoPendente">
    <w:name w:val="Unresolved Mention"/>
    <w:basedOn w:val="Fontepargpadro"/>
    <w:uiPriority w:val="99"/>
    <w:rsid w:val="00AE0AA8"/>
    <w:rPr>
      <w:color w:val="605E5C"/>
      <w:shd w:val="clear" w:color="auto" w:fill="E1DFDD"/>
    </w:rPr>
  </w:style>
  <w:style w:type="table" w:styleId="Tabelacomgrade">
    <w:name w:val="Table Grid"/>
    <w:basedOn w:val="Tabelanormal"/>
    <w:uiPriority w:val="39"/>
    <w:rsid w:val="00E11EE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2.jpeg"/><Relationship Id="rId12" Type="http://schemas.openxmlformats.org/officeDocument/2006/relationships/hyperlink" Target="mailto:laef.ufsc@gmail.com" TargetMode="External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hyperlink" Target="mailto:biomec.cds@gmail.com" TargetMode="External"/><Relationship Id="rId15" Type="http://schemas.openxmlformats.org/officeDocument/2006/relationships/image" Target="media/image9.png"/><Relationship Id="rId23" Type="http://schemas.openxmlformats.org/officeDocument/2006/relationships/image" Target="media/image16.jpeg"/><Relationship Id="rId10" Type="http://schemas.openxmlformats.org/officeDocument/2006/relationships/image" Target="media/image5.jpeg"/><Relationship Id="rId19" Type="http://schemas.openxmlformats.org/officeDocument/2006/relationships/hyperlink" Target="mailto:diego.augusto@ufsc.br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8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334</Words>
  <Characters>1804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Gabriela Fischer</dc:creator>
  <cp:keywords/>
  <dc:description/>
  <cp:lastModifiedBy>Gabriela Fischer</cp:lastModifiedBy>
  <cp:revision>2</cp:revision>
  <dcterms:created xsi:type="dcterms:W3CDTF">2025-03-20T14:10:00Z</dcterms:created>
  <dcterms:modified xsi:type="dcterms:W3CDTF">2025-03-20T14:10:00Z</dcterms:modified>
</cp:coreProperties>
</file>