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D9" w:rsidRDefault="003361CE">
      <w:pPr>
        <w:spacing w:line="242" w:lineRule="auto"/>
        <w:ind w:left="0" w:hanging="2"/>
        <w:jc w:val="center"/>
      </w:pPr>
      <w:bookmarkStart w:id="0" w:name="_GoBack"/>
      <w:bookmarkEnd w:id="0"/>
      <w:r>
        <w:rPr>
          <w:b/>
          <w:color w:val="000000"/>
        </w:rPr>
        <w:t>FORMULÁRIO</w:t>
      </w:r>
      <w:r>
        <w:rPr>
          <w:b/>
        </w:rPr>
        <w:t xml:space="preserve"> </w:t>
      </w:r>
      <w:r>
        <w:rPr>
          <w:b/>
          <w:color w:val="000000"/>
        </w:rPr>
        <w:t>DE</w:t>
      </w:r>
      <w:r>
        <w:rPr>
          <w:b/>
        </w:rPr>
        <w:t xml:space="preserve"> </w:t>
      </w:r>
      <w:r>
        <w:rPr>
          <w:b/>
          <w:color w:val="000000"/>
        </w:rPr>
        <w:t>INSCRIÇÃO</w:t>
      </w:r>
    </w:p>
    <w:p w:rsidR="00FD57D9" w:rsidRDefault="00FD57D9">
      <w:pPr>
        <w:ind w:left="0" w:hanging="2"/>
        <w:jc w:val="both"/>
      </w:pPr>
    </w:p>
    <w:p w:rsidR="00FD57D9" w:rsidRDefault="003361CE">
      <w:pPr>
        <w:spacing w:line="242" w:lineRule="auto"/>
        <w:ind w:left="0" w:hanging="2"/>
        <w:jc w:val="both"/>
      </w:pPr>
      <w:r>
        <w:rPr>
          <w:b/>
          <w:color w:val="000000"/>
        </w:rPr>
        <w:t>Edital</w:t>
      </w:r>
      <w:r>
        <w:rPr>
          <w:b/>
        </w:rPr>
        <w:t xml:space="preserve"> N</w:t>
      </w:r>
      <w:r>
        <w:rPr>
          <w:b/>
        </w:rPr>
        <w:t xml:space="preserve"> 02/</w:t>
      </w:r>
      <w:r>
        <w:rPr>
          <w:b/>
          <w:color w:val="000000"/>
        </w:rPr>
        <w:t>CDS/2024</w:t>
      </w:r>
      <w:r>
        <w:rPr>
          <w:b/>
        </w:rPr>
        <w:t xml:space="preserve"> </w:t>
      </w:r>
      <w:r>
        <w:rPr>
          <w:b/>
          <w:color w:val="000000"/>
        </w:rPr>
        <w:t>-</w:t>
      </w:r>
      <w:r>
        <w:rPr>
          <w:b/>
        </w:rPr>
        <w:t xml:space="preserve"> </w:t>
      </w:r>
      <w:r>
        <w:rPr>
          <w:color w:val="000000"/>
        </w:rPr>
        <w:t>Distribuição</w:t>
      </w:r>
      <w:r>
        <w:t xml:space="preserve"> </w:t>
      </w:r>
      <w:r>
        <w:rPr>
          <w:color w:val="000000"/>
        </w:rPr>
        <w:t>de</w:t>
      </w:r>
      <w:r>
        <w:t xml:space="preserve"> </w:t>
      </w:r>
      <w:r>
        <w:rPr>
          <w:color w:val="000000"/>
        </w:rPr>
        <w:t>bolsas</w:t>
      </w:r>
      <w:r>
        <w:t xml:space="preserve"> </w:t>
      </w:r>
      <w:r>
        <w:rPr>
          <w:color w:val="000000"/>
        </w:rPr>
        <w:t>de</w:t>
      </w:r>
      <w:r>
        <w:t xml:space="preserve"> </w:t>
      </w:r>
      <w:r>
        <w:rPr>
          <w:color w:val="000000"/>
        </w:rPr>
        <w:t>monitoria</w:t>
      </w:r>
      <w:r>
        <w:t xml:space="preserve"> </w:t>
      </w:r>
      <w:r>
        <w:rPr>
          <w:color w:val="000000"/>
        </w:rPr>
        <w:t>para</w:t>
      </w:r>
      <w:r>
        <w:t xml:space="preserve"> os semestres 2024.</w:t>
      </w:r>
      <w:r>
        <w:t>2</w:t>
      </w:r>
      <w:r>
        <w:t xml:space="preserve"> </w:t>
      </w:r>
      <w:r>
        <w:rPr>
          <w:color w:val="000000"/>
        </w:rPr>
        <w:t>do</w:t>
      </w:r>
      <w:r>
        <w:t xml:space="preserve"> </w:t>
      </w:r>
      <w:r>
        <w:rPr>
          <w:color w:val="000000"/>
        </w:rPr>
        <w:t>Centro</w:t>
      </w:r>
      <w:r>
        <w:t xml:space="preserve"> </w:t>
      </w:r>
      <w:r>
        <w:rPr>
          <w:color w:val="000000"/>
        </w:rPr>
        <w:t>de</w:t>
      </w:r>
      <w:r>
        <w:t xml:space="preserve"> </w:t>
      </w:r>
      <w:r>
        <w:rPr>
          <w:color w:val="000000"/>
        </w:rPr>
        <w:t>Desportos</w:t>
      </w:r>
    </w:p>
    <w:p w:rsidR="00FD57D9" w:rsidRDefault="00FD57D9">
      <w:pPr>
        <w:ind w:left="0" w:hanging="2"/>
        <w:jc w:val="both"/>
      </w:pPr>
    </w:p>
    <w:p w:rsidR="00FD57D9" w:rsidRDefault="003361CE">
      <w:pPr>
        <w:ind w:left="0" w:hanging="2"/>
        <w:jc w:val="both"/>
      </w:pPr>
      <w:r>
        <w:rPr>
          <w:color w:val="000000"/>
        </w:rPr>
        <w:t>Nome</w:t>
      </w:r>
      <w:r>
        <w:t xml:space="preserve"> </w:t>
      </w:r>
      <w:r>
        <w:rPr>
          <w:color w:val="000000"/>
        </w:rPr>
        <w:t>do/a</w:t>
      </w:r>
      <w:r>
        <w:t xml:space="preserve"> </w:t>
      </w:r>
      <w:r>
        <w:rPr>
          <w:color w:val="000000"/>
        </w:rPr>
        <w:t>professor/a:</w:t>
      </w:r>
    </w:p>
    <w:p w:rsidR="00FD57D9" w:rsidRDefault="003361CE">
      <w:pPr>
        <w:ind w:left="0" w:hanging="2"/>
        <w:jc w:val="both"/>
      </w:pPr>
      <w:r>
        <w:rPr>
          <w:color w:val="000000"/>
        </w:rPr>
        <w:t>Nome</w:t>
      </w:r>
      <w:r>
        <w:t xml:space="preserve"> </w:t>
      </w:r>
      <w:r>
        <w:rPr>
          <w:color w:val="000000"/>
        </w:rPr>
        <w:t>e</w:t>
      </w:r>
      <w:r>
        <w:t xml:space="preserve"> </w:t>
      </w:r>
      <w:r>
        <w:rPr>
          <w:color w:val="000000"/>
        </w:rPr>
        <w:t>código</w:t>
      </w:r>
      <w:r>
        <w:t xml:space="preserve"> </w:t>
      </w:r>
      <w:r>
        <w:rPr>
          <w:color w:val="000000"/>
        </w:rPr>
        <w:t>da</w:t>
      </w:r>
      <w:r>
        <w:t xml:space="preserve"> </w:t>
      </w:r>
      <w:r>
        <w:rPr>
          <w:color w:val="000000"/>
        </w:rPr>
        <w:t>disciplina:</w:t>
      </w:r>
      <w:r>
        <w:t xml:space="preserve"> </w:t>
      </w:r>
    </w:p>
    <w:p w:rsidR="00FD57D9" w:rsidRDefault="003361CE">
      <w:pPr>
        <w:ind w:left="0" w:hanging="2"/>
        <w:jc w:val="both"/>
        <w:rPr>
          <w:rFonts w:ascii="Calibri" w:eastAsia="Calibri" w:hAnsi="Calibri" w:cs="Calibri"/>
        </w:rPr>
      </w:pPr>
      <w:r>
        <w:rPr>
          <w:color w:val="000000"/>
        </w:rPr>
        <w:t>Breve</w:t>
      </w:r>
      <w:r>
        <w:t xml:space="preserve"> </w:t>
      </w:r>
      <w:r>
        <w:rPr>
          <w:color w:val="000000"/>
        </w:rPr>
        <w:t>justificativa:</w:t>
      </w:r>
    </w:p>
    <w:p w:rsidR="00FD57D9" w:rsidRDefault="00FD57D9">
      <w:pPr>
        <w:ind w:left="0" w:hanging="2"/>
        <w:jc w:val="both"/>
      </w:pPr>
    </w:p>
    <w:p w:rsidR="00FD57D9" w:rsidRDefault="003361CE">
      <w:pPr>
        <w:spacing w:line="242" w:lineRule="auto"/>
        <w:ind w:left="0" w:hanging="2"/>
        <w:jc w:val="both"/>
      </w:pPr>
      <w:r>
        <w:rPr>
          <w:color w:val="000000"/>
        </w:rPr>
        <w:t>Atividades</w:t>
      </w:r>
      <w:r>
        <w:t xml:space="preserve"> </w:t>
      </w:r>
      <w:r>
        <w:rPr>
          <w:color w:val="000000"/>
        </w:rPr>
        <w:t>a</w:t>
      </w:r>
      <w:r>
        <w:t xml:space="preserve"> </w:t>
      </w:r>
      <w:r>
        <w:rPr>
          <w:color w:val="000000"/>
        </w:rPr>
        <w:t>serem</w:t>
      </w:r>
      <w:r>
        <w:t xml:space="preserve"> </w:t>
      </w:r>
      <w:r>
        <w:rPr>
          <w:color w:val="000000"/>
        </w:rPr>
        <w:t>desenvolvidas</w:t>
      </w:r>
      <w:r>
        <w:t xml:space="preserve"> </w:t>
      </w:r>
      <w:r>
        <w:rPr>
          <w:color w:val="000000"/>
        </w:rPr>
        <w:t>pelo/a</w:t>
      </w:r>
      <w:r>
        <w:t xml:space="preserve"> </w:t>
      </w:r>
      <w:r>
        <w:rPr>
          <w:color w:val="000000"/>
        </w:rPr>
        <w:t>monitor/a:</w:t>
      </w:r>
    </w:p>
    <w:p w:rsidR="00FD57D9" w:rsidRDefault="00FD57D9">
      <w:pPr>
        <w:ind w:left="0" w:hanging="2"/>
        <w:jc w:val="both"/>
      </w:pPr>
    </w:p>
    <w:p w:rsidR="00FD57D9" w:rsidRDefault="003361CE">
      <w:pPr>
        <w:spacing w:line="242" w:lineRule="auto"/>
        <w:ind w:left="0" w:hanging="2"/>
        <w:jc w:val="both"/>
      </w:pPr>
      <w:r>
        <w:rPr>
          <w:color w:val="000000"/>
        </w:rPr>
        <w:t>Como</w:t>
      </w:r>
      <w:r>
        <w:t xml:space="preserve"> </w:t>
      </w:r>
      <w:r>
        <w:rPr>
          <w:color w:val="000000"/>
        </w:rPr>
        <w:t>será</w:t>
      </w:r>
      <w:r>
        <w:t xml:space="preserve"> </w:t>
      </w:r>
      <w:r>
        <w:rPr>
          <w:color w:val="000000"/>
        </w:rPr>
        <w:t>realizada</w:t>
      </w:r>
      <w:r>
        <w:t xml:space="preserve"> </w:t>
      </w:r>
      <w:r>
        <w:rPr>
          <w:color w:val="000000"/>
        </w:rPr>
        <w:t>a</w:t>
      </w:r>
      <w:r>
        <w:t xml:space="preserve"> </w:t>
      </w:r>
      <w:r>
        <w:rPr>
          <w:color w:val="000000"/>
        </w:rPr>
        <w:t>seleção</w:t>
      </w:r>
      <w:r>
        <w:t xml:space="preserve"> </w:t>
      </w:r>
      <w:r>
        <w:rPr>
          <w:color w:val="000000"/>
        </w:rPr>
        <w:t>do/a</w:t>
      </w:r>
      <w:r>
        <w:t xml:space="preserve"> </w:t>
      </w:r>
      <w:r>
        <w:rPr>
          <w:color w:val="000000"/>
        </w:rPr>
        <w:t>monitor/a:</w:t>
      </w:r>
    </w:p>
    <w:p w:rsidR="00FD57D9" w:rsidRDefault="00FD57D9">
      <w:pPr>
        <w:ind w:left="0" w:hanging="2"/>
        <w:jc w:val="both"/>
      </w:pPr>
    </w:p>
    <w:p w:rsidR="00FD57D9" w:rsidRDefault="003361CE">
      <w:pPr>
        <w:ind w:left="0" w:hanging="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requerente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deverá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preencher</w:t>
      </w:r>
      <w:r>
        <w:rPr>
          <w:sz w:val="20"/>
          <w:szCs w:val="20"/>
        </w:rPr>
        <w:t xml:space="preserve"> no campo indicado “valor” 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informações referentes aos seus dados do semestre 2024.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e o Índice de Reprovação da Disciplina </w:t>
      </w:r>
      <w:r>
        <w:rPr>
          <w:sz w:val="20"/>
          <w:szCs w:val="20"/>
        </w:rPr>
        <w:t>do último semestre letivo encerrado em que a disciplina foi ministrada.</w:t>
      </w:r>
      <w:r>
        <w:rPr>
          <w:sz w:val="20"/>
          <w:szCs w:val="20"/>
        </w:rPr>
        <w:t xml:space="preserve"> </w:t>
      </w:r>
    </w:p>
    <w:tbl>
      <w:tblPr>
        <w:tblStyle w:val="a"/>
        <w:tblpPr w:leftFromText="141" w:rightFromText="141" w:bottomFromText="160" w:vertAnchor="text" w:tblpY="205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0"/>
        <w:gridCol w:w="1035"/>
        <w:gridCol w:w="2250"/>
      </w:tblGrid>
      <w:tr w:rsidR="00FD57D9">
        <w:trPr>
          <w:trHeight w:val="291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3361CE">
            <w:pPr>
              <w:spacing w:line="242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CRITÉRIOS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  <w:sz w:val="16"/>
                <w:szCs w:val="16"/>
              </w:rPr>
              <w:t>PARA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PONTUAÇÃO</w:t>
            </w:r>
          </w:p>
          <w:p w:rsidR="00FD57D9" w:rsidRDefault="00FD57D9">
            <w:pPr>
              <w:spacing w:line="242" w:lineRule="auto"/>
              <w:ind w:left="0" w:hanging="2"/>
              <w:jc w:val="both"/>
              <w:textDirection w:val="lrTb"/>
              <w:rPr>
                <w:color w:val="000000"/>
                <w:sz w:val="16"/>
                <w:szCs w:val="16"/>
              </w:rPr>
            </w:pPr>
          </w:p>
          <w:p w:rsidR="00FD57D9" w:rsidRDefault="00FD57D9">
            <w:pPr>
              <w:spacing w:line="242" w:lineRule="auto"/>
              <w:ind w:left="0" w:hanging="2"/>
              <w:jc w:val="both"/>
              <w:textDirection w:val="lrTb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3361CE">
            <w:pPr>
              <w:spacing w:line="242" w:lineRule="auto"/>
              <w:ind w:left="0" w:hanging="2"/>
              <w:jc w:val="center"/>
              <w:textDirection w:val="lrTb"/>
            </w:pPr>
            <w:r>
              <w:rPr>
                <w:b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3361CE">
            <w:pPr>
              <w:spacing w:line="242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Espaço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da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Comissão</w:t>
            </w:r>
          </w:p>
          <w:p w:rsidR="00FD57D9" w:rsidRDefault="00FD57D9">
            <w:pPr>
              <w:spacing w:line="242" w:lineRule="auto"/>
              <w:ind w:left="0" w:hanging="2"/>
              <w:jc w:val="center"/>
              <w:textDirection w:val="lrTb"/>
            </w:pPr>
          </w:p>
        </w:tc>
      </w:tr>
      <w:tr w:rsidR="00FD57D9">
        <w:trPr>
          <w:trHeight w:val="468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3361CE">
            <w:pPr>
              <w:spacing w:line="237" w:lineRule="auto"/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CEG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Carga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Horária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Ensino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Graduação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do/a</w:t>
            </w:r>
            <w:r>
              <w:rPr>
                <w:sz w:val="20"/>
                <w:szCs w:val="20"/>
              </w:rPr>
              <w:t xml:space="preserve"> solicitante </w:t>
            </w:r>
            <w:r>
              <w:rPr>
                <w:color w:val="000000"/>
                <w:sz w:val="20"/>
                <w:szCs w:val="20"/>
              </w:rPr>
              <w:t>(Licenciatura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e/ou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Bacharelado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Educação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Física);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>
        <w:trPr>
          <w:trHeight w:val="38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3361CE">
            <w:pPr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NCD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Número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Créditos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Disciplina,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objeto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monitoria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>
        <w:trPr>
          <w:trHeight w:val="701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3361CE">
            <w:pPr>
              <w:spacing w:line="256" w:lineRule="auto"/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 xml:space="preserve">TAP 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A</w:t>
            </w:r>
            <w:r>
              <w:rPr>
                <w:color w:val="000000"/>
                <w:sz w:val="20"/>
                <w:szCs w:val="20"/>
              </w:rPr>
              <w:t>lunos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Professor/a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relativos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exercício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semestre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vigente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(Licenciatura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e/ou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Bacharelado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EF,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Pós-Graduação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Educação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Física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Curricular-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EFC)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>
        <w:trPr>
          <w:trHeight w:val="47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3361CE">
            <w:pPr>
              <w:spacing w:line="256" w:lineRule="auto"/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NAD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- Número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Alunos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matriculados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na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Disciplina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objeto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monitoria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>
        <w:trPr>
          <w:trHeight w:val="47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3361CE">
            <w:pPr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CET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Carga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Ensino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do/a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professor/a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>
        <w:trPr>
          <w:trHeight w:val="468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3361CE">
            <w:pPr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FMA 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Fator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Multiplicação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(FM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Ajustado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  <w:tr w:rsidR="00FD57D9">
        <w:trPr>
          <w:trHeight w:val="306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3361CE">
            <w:pPr>
              <w:ind w:left="0" w:hanging="2"/>
              <w:jc w:val="both"/>
              <w:textDirection w:val="lrTb"/>
            </w:pPr>
            <w:r>
              <w:rPr>
                <w:b/>
                <w:color w:val="000000"/>
                <w:sz w:val="20"/>
                <w:szCs w:val="20"/>
              </w:rPr>
              <w:t>IRD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Índice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Reprovação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D9" w:rsidRDefault="00FD57D9">
            <w:pPr>
              <w:spacing w:line="256" w:lineRule="auto"/>
              <w:ind w:left="0" w:hanging="2"/>
              <w:jc w:val="both"/>
              <w:textDirection w:val="lrTb"/>
            </w:pPr>
          </w:p>
        </w:tc>
      </w:tr>
    </w:tbl>
    <w:p w:rsidR="00FD57D9" w:rsidRDefault="003361CE">
      <w:pPr>
        <w:ind w:left="0" w:hanging="2"/>
        <w:jc w:val="both"/>
        <w:rPr>
          <w:rFonts w:ascii="Calibri" w:eastAsia="Calibri" w:hAnsi="Calibri" w:cs="Calibri"/>
        </w:rPr>
      </w:pPr>
      <w:r>
        <w:rPr>
          <w:b/>
          <w:color w:val="000000"/>
        </w:rPr>
        <w:t>Declaro</w:t>
      </w:r>
      <w:r>
        <w:rPr>
          <w:b/>
        </w:rPr>
        <w:t xml:space="preserve"> </w:t>
      </w:r>
      <w:r>
        <w:rPr>
          <w:b/>
          <w:color w:val="000000"/>
        </w:rPr>
        <w:t>que</w:t>
      </w:r>
      <w:r>
        <w:rPr>
          <w:b/>
        </w:rPr>
        <w:t xml:space="preserve"> assumo inteira responsabilidade pelas informações prestadas e que não possuo </w:t>
      </w:r>
      <w:r>
        <w:rPr>
          <w:b/>
          <w:color w:val="000000"/>
        </w:rPr>
        <w:t>pendências</w:t>
      </w:r>
      <w:r>
        <w:rPr>
          <w:b/>
        </w:rPr>
        <w:t xml:space="preserve"> </w:t>
      </w:r>
      <w:r>
        <w:rPr>
          <w:b/>
          <w:color w:val="000000"/>
        </w:rPr>
        <w:t>no</w:t>
      </w:r>
      <w:r>
        <w:rPr>
          <w:b/>
        </w:rPr>
        <w:t xml:space="preserve"> </w:t>
      </w:r>
      <w:r>
        <w:rPr>
          <w:b/>
          <w:color w:val="000000"/>
        </w:rPr>
        <w:t>sistema</w:t>
      </w:r>
      <w:r>
        <w:rPr>
          <w:b/>
        </w:rPr>
        <w:t xml:space="preserve"> </w:t>
      </w:r>
      <w:r>
        <w:rPr>
          <w:b/>
          <w:color w:val="000000"/>
        </w:rPr>
        <w:t xml:space="preserve">MONI. </w:t>
      </w:r>
    </w:p>
    <w:p w:rsidR="00FD57D9" w:rsidRDefault="00FD57D9">
      <w:pPr>
        <w:ind w:left="0" w:hanging="2"/>
        <w:jc w:val="both"/>
      </w:pPr>
    </w:p>
    <w:p w:rsidR="00FD57D9" w:rsidRDefault="00FD57D9">
      <w:pPr>
        <w:ind w:left="0" w:hanging="2"/>
        <w:jc w:val="both"/>
      </w:pPr>
    </w:p>
    <w:p w:rsidR="00FD57D9" w:rsidRDefault="00FD57D9">
      <w:pPr>
        <w:ind w:left="0" w:hanging="2"/>
        <w:jc w:val="both"/>
      </w:pPr>
    </w:p>
    <w:p w:rsidR="00FD57D9" w:rsidRDefault="00FD57D9">
      <w:pPr>
        <w:ind w:left="0" w:hanging="2"/>
        <w:jc w:val="both"/>
      </w:pPr>
    </w:p>
    <w:p w:rsidR="00FD57D9" w:rsidRDefault="00FD57D9">
      <w:pPr>
        <w:ind w:left="0" w:hanging="2"/>
        <w:jc w:val="both"/>
      </w:pPr>
    </w:p>
    <w:p w:rsidR="00FD57D9" w:rsidRDefault="003361CE">
      <w:pPr>
        <w:ind w:left="0" w:hanging="2"/>
        <w:jc w:val="both"/>
      </w:pPr>
      <w:r>
        <w:rPr>
          <w:b/>
          <w:color w:val="000000"/>
        </w:rPr>
        <w:t>____________________________</w:t>
      </w:r>
    </w:p>
    <w:p w:rsidR="00FD57D9" w:rsidRDefault="003361CE">
      <w:pPr>
        <w:spacing w:line="242" w:lineRule="auto"/>
        <w:ind w:left="0" w:hanging="2"/>
        <w:jc w:val="both"/>
      </w:pPr>
      <w:r>
        <w:rPr>
          <w:b/>
          <w:color w:val="000000"/>
        </w:rPr>
        <w:t>Assinatura</w:t>
      </w:r>
      <w:r>
        <w:rPr>
          <w:b/>
        </w:rPr>
        <w:t xml:space="preserve"> </w:t>
      </w:r>
      <w:r>
        <w:rPr>
          <w:b/>
          <w:color w:val="000000"/>
        </w:rPr>
        <w:t>digital do/a requerente</w:t>
      </w:r>
    </w:p>
    <w:sectPr w:rsidR="00FD57D9">
      <w:footerReference w:type="default" r:id="rId8"/>
      <w:headerReference w:type="first" r:id="rId9"/>
      <w:footerReference w:type="first" r:id="rId10"/>
      <w:pgSz w:w="11907" w:h="16840"/>
      <w:pgMar w:top="1134" w:right="851" w:bottom="1134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CE" w:rsidRDefault="003361CE">
      <w:pPr>
        <w:spacing w:line="240" w:lineRule="auto"/>
        <w:ind w:left="0" w:hanging="2"/>
      </w:pPr>
      <w:r>
        <w:separator/>
      </w:r>
    </w:p>
  </w:endnote>
  <w:endnote w:type="continuationSeparator" w:id="0">
    <w:p w:rsidR="003361CE" w:rsidRDefault="003361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D9" w:rsidRDefault="00FD57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D9" w:rsidRDefault="00FD57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  <w:highlight w:val="yellow"/>
      </w:rPr>
    </w:pPr>
  </w:p>
  <w:p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Rua Dep. Antônio Edu Vieira, Bairro Pantanal. CEP: 88040-900. Florianópolis – SC </w:t>
    </w:r>
  </w:p>
  <w:p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563C1"/>
        <w:sz w:val="20"/>
        <w:szCs w:val="20"/>
        <w:u w:val="single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Telefone: (48) 3721-9217. </w:t>
    </w:r>
    <w:r>
      <w:rPr>
        <w:rFonts w:ascii="Calibri" w:eastAsia="Calibri" w:hAnsi="Calibri" w:cs="Calibri"/>
        <w:i/>
        <w:color w:val="000000"/>
        <w:sz w:val="20"/>
        <w:szCs w:val="20"/>
      </w:rPr>
      <w:t>E-mail</w:t>
    </w:r>
    <w:r>
      <w:rPr>
        <w:rFonts w:ascii="Calibri" w:eastAsia="Calibri" w:hAnsi="Calibri" w:cs="Calibri"/>
        <w:color w:val="000000"/>
        <w:sz w:val="20"/>
        <w:szCs w:val="20"/>
      </w:rPr>
      <w:t>: cds@contato.ufsc.br. https://portalcds.ufsc.br/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CE" w:rsidRDefault="003361CE">
      <w:pPr>
        <w:spacing w:line="240" w:lineRule="auto"/>
        <w:ind w:left="0" w:hanging="2"/>
      </w:pPr>
      <w:r>
        <w:separator/>
      </w:r>
    </w:p>
  </w:footnote>
  <w:footnote w:type="continuationSeparator" w:id="0">
    <w:p w:rsidR="003361CE" w:rsidRDefault="003361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708660" cy="699135"/>
          <wp:effectExtent l="0" t="0" r="0" b="0"/>
          <wp:docPr id="1026" name="image1.jpg" descr="Descrição: Brasão da República — Português (Brasil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Brasão da República — Português (Brasil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699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MINISTÉRIO DA EDUCAÇÃO</w:t>
    </w:r>
  </w:p>
  <w:p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UNIVERSIDADE FEDERAL DE SANTA CATARINA</w:t>
    </w:r>
  </w:p>
  <w:p w:rsidR="00FD57D9" w:rsidRDefault="003361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000000"/>
      </w:rPr>
      <w:t>CENTRO DE DESPORTOS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43F20"/>
    <w:multiLevelType w:val="multilevel"/>
    <w:tmpl w:val="E446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D9"/>
    <w:rsid w:val="003361CE"/>
    <w:rsid w:val="00F07257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2AB0C-C070-4C3A-9A09-1DE0299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firstLine="1418"/>
      <w:jc w:val="both"/>
      <w:outlineLvl w:val="1"/>
    </w:p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uP5j/yOzODG5+Z9bHE053DBJg==">CgMxLjA4AHIhMXMxZWZiTzdZZi1DeXlPTHl3dU1GenZwSTZVT0NGbi1h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Fabiane</cp:lastModifiedBy>
  <cp:revision>2</cp:revision>
  <dcterms:created xsi:type="dcterms:W3CDTF">2024-08-09T17:52:00Z</dcterms:created>
  <dcterms:modified xsi:type="dcterms:W3CDTF">2024-08-09T17:52:00Z</dcterms:modified>
</cp:coreProperties>
</file>